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500304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Teknik Bilimler Meslek Yüksekokulu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9F2678" w:rsidRPr="005B3681" w:rsidRDefault="00500304" w:rsidP="00112D53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Müdür</w:t>
            </w:r>
            <w:r w:rsidR="00112D53">
              <w:rPr>
                <w:rFonts w:ascii="Cambria" w:hAnsi="Cambria" w:cstheme="minorHAnsi"/>
                <w:sz w:val="20"/>
                <w:szCs w:val="20"/>
              </w:rPr>
              <w:t xml:space="preserve"> Sekreteri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500304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Müdür / Müdür Yardımcıları / Yüksekokul</w:t>
            </w:r>
            <w:r w:rsidR="00360EF3">
              <w:rPr>
                <w:rFonts w:ascii="Cambria" w:hAnsi="Cambria" w:cstheme="minorHAnsi"/>
                <w:sz w:val="20"/>
                <w:szCs w:val="20"/>
              </w:rPr>
              <w:t xml:space="preserve"> Sekreteri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04209C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170551" w:rsidRDefault="00170551" w:rsidP="00170551">
            <w:pPr>
              <w:pStyle w:val="ListeParagraf"/>
              <w:spacing w:after="0"/>
              <w:ind w:left="0"/>
              <w:jc w:val="both"/>
              <w:rPr>
                <w:rFonts w:ascii="Cambria" w:eastAsiaTheme="minorHAnsi" w:hAnsi="Cambria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 xml:space="preserve">Unvanının gerektirdiği yetkiler çerçevesinde sorumlu olduğu iş ve işlemleri kanun ve diğer mevzuat düzenlemelerine uygun olarak yerine getirmek, ana hizmetlere yardımcı mahiyetteki görev ve sorumlulukları yerine </w:t>
            </w:r>
            <w:r w:rsidR="003B4B4A">
              <w:rPr>
                <w:rFonts w:ascii="Cambria" w:hAnsi="Cambria" w:cstheme="minorHAnsi"/>
                <w:sz w:val="20"/>
                <w:szCs w:val="20"/>
              </w:rPr>
              <w:t>getirmek.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500304" w:rsidRPr="00B36B84" w:rsidRDefault="00500304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36B84">
              <w:rPr>
                <w:rFonts w:ascii="Cambria" w:hAnsi="Cambria"/>
                <w:color w:val="000000" w:themeColor="text1"/>
                <w:sz w:val="20"/>
                <w:szCs w:val="20"/>
              </w:rPr>
              <w:t>Yüksekokul Müdürünün verdiği yazışmaları yapmak.</w:t>
            </w:r>
          </w:p>
          <w:p w:rsidR="00500304" w:rsidRPr="00B36B84" w:rsidRDefault="00500304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 w:rsidRPr="00B36B84">
              <w:rPr>
                <w:rFonts w:ascii="Cambria" w:hAnsi="Cambria"/>
                <w:color w:val="000000" w:themeColor="text1"/>
                <w:sz w:val="20"/>
                <w:szCs w:val="20"/>
              </w:rPr>
              <w:t>Kurumdışı</w:t>
            </w:r>
            <w:proofErr w:type="spellEnd"/>
            <w:r w:rsidRPr="00B36B8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ve </w:t>
            </w:r>
            <w:proofErr w:type="spellStart"/>
            <w:r w:rsidRPr="00B36B84">
              <w:rPr>
                <w:rFonts w:ascii="Cambria" w:hAnsi="Cambria"/>
                <w:color w:val="000000" w:themeColor="text1"/>
                <w:sz w:val="20"/>
                <w:szCs w:val="20"/>
              </w:rPr>
              <w:t>kurumiçi</w:t>
            </w:r>
            <w:proofErr w:type="spellEnd"/>
            <w:r w:rsidRPr="00B36B8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her türlü iletişimi sağlamak.</w:t>
            </w:r>
          </w:p>
          <w:p w:rsidR="00360EF3" w:rsidRPr="00500304" w:rsidRDefault="00360EF3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500304">
              <w:rPr>
                <w:rFonts w:ascii="Cambria" w:hAnsi="Cambria"/>
                <w:w w:val="95"/>
                <w:sz w:val="20"/>
                <w:szCs w:val="20"/>
              </w:rPr>
              <w:t>Birim</w:t>
            </w:r>
            <w:r w:rsidRPr="00500304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500304">
              <w:rPr>
                <w:rFonts w:ascii="Cambria" w:hAnsi="Cambria"/>
                <w:w w:val="95"/>
                <w:sz w:val="20"/>
                <w:szCs w:val="20"/>
              </w:rPr>
              <w:t>yöneticileri</w:t>
            </w:r>
            <w:r w:rsidRPr="00500304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500304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500304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500304">
              <w:rPr>
                <w:rFonts w:ascii="Cambria" w:hAnsi="Cambria"/>
                <w:w w:val="95"/>
                <w:sz w:val="20"/>
                <w:szCs w:val="20"/>
              </w:rPr>
              <w:t>randevu</w:t>
            </w:r>
            <w:r w:rsidRPr="00500304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500304">
              <w:rPr>
                <w:rFonts w:ascii="Cambria" w:hAnsi="Cambria"/>
                <w:w w:val="95"/>
                <w:sz w:val="20"/>
                <w:szCs w:val="20"/>
              </w:rPr>
              <w:t>taleplerini</w:t>
            </w:r>
            <w:r w:rsidRPr="00500304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500304">
              <w:rPr>
                <w:rFonts w:ascii="Cambria" w:hAnsi="Cambria"/>
                <w:w w:val="95"/>
                <w:sz w:val="20"/>
                <w:szCs w:val="20"/>
              </w:rPr>
              <w:t>yöneticilere</w:t>
            </w:r>
            <w:r w:rsidRPr="00500304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500304">
              <w:rPr>
                <w:rFonts w:ascii="Cambria" w:hAnsi="Cambria"/>
                <w:w w:val="95"/>
                <w:sz w:val="20"/>
                <w:szCs w:val="20"/>
              </w:rPr>
              <w:t>iletmek</w:t>
            </w:r>
            <w:r w:rsidRPr="00500304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500304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500304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500304">
              <w:rPr>
                <w:rFonts w:ascii="Cambria" w:hAnsi="Cambria"/>
                <w:w w:val="95"/>
                <w:sz w:val="20"/>
                <w:szCs w:val="20"/>
              </w:rPr>
              <w:t>bu</w:t>
            </w:r>
            <w:r w:rsidRPr="00500304">
              <w:rPr>
                <w:rFonts w:ascii="Cambria" w:hAnsi="Cambria"/>
                <w:spacing w:val="-31"/>
                <w:w w:val="95"/>
                <w:sz w:val="20"/>
                <w:szCs w:val="20"/>
              </w:rPr>
              <w:t xml:space="preserve"> </w:t>
            </w:r>
            <w:r w:rsidRPr="00500304">
              <w:rPr>
                <w:rFonts w:ascii="Cambria" w:hAnsi="Cambria"/>
                <w:w w:val="95"/>
                <w:sz w:val="20"/>
                <w:szCs w:val="20"/>
              </w:rPr>
              <w:t>talepleri</w:t>
            </w:r>
            <w:r w:rsidRPr="00500304">
              <w:rPr>
                <w:rFonts w:ascii="Cambria" w:hAnsi="Cambria"/>
                <w:spacing w:val="-30"/>
                <w:w w:val="95"/>
                <w:sz w:val="20"/>
                <w:szCs w:val="20"/>
              </w:rPr>
              <w:t xml:space="preserve"> </w:t>
            </w:r>
            <w:r w:rsidRPr="00500304">
              <w:rPr>
                <w:rFonts w:ascii="Cambria" w:hAnsi="Cambria"/>
                <w:w w:val="95"/>
                <w:sz w:val="20"/>
                <w:szCs w:val="20"/>
              </w:rPr>
              <w:t>sıralayarak</w:t>
            </w:r>
            <w:r w:rsidRPr="00500304">
              <w:rPr>
                <w:rFonts w:ascii="Cambria" w:hAnsi="Cambria"/>
                <w:spacing w:val="-29"/>
                <w:w w:val="95"/>
                <w:sz w:val="20"/>
                <w:szCs w:val="20"/>
              </w:rPr>
              <w:t xml:space="preserve"> </w:t>
            </w:r>
            <w:r w:rsidRPr="00500304">
              <w:rPr>
                <w:rFonts w:ascii="Cambria" w:hAnsi="Cambria"/>
                <w:w w:val="95"/>
                <w:sz w:val="20"/>
                <w:szCs w:val="20"/>
              </w:rPr>
              <w:t xml:space="preserve">görüşmelerin </w:t>
            </w:r>
            <w:r w:rsidRPr="00500304">
              <w:rPr>
                <w:rFonts w:ascii="Cambria" w:hAnsi="Cambria"/>
                <w:sz w:val="20"/>
                <w:szCs w:val="20"/>
              </w:rPr>
              <w:t>gerçekleşmesini</w:t>
            </w:r>
            <w:r w:rsidRPr="00500304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="003B4B4A" w:rsidRPr="00500304"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500304" w:rsidRPr="00500304" w:rsidRDefault="00500304" w:rsidP="00360EF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500304">
              <w:rPr>
                <w:rFonts w:ascii="Cambria" w:hAnsi="Cambria"/>
                <w:color w:val="333333"/>
                <w:sz w:val="20"/>
                <w:szCs w:val="20"/>
              </w:rPr>
              <w:t>Yüksekokul Kurulu, Yönetim Kurulu, Bölüm başkanlarının toplantılara iştiraklerini sağlamak.</w:t>
            </w:r>
          </w:p>
          <w:p w:rsidR="00360EF3" w:rsidRPr="00500304" w:rsidRDefault="00360EF3" w:rsidP="00360EF3">
            <w:pPr>
              <w:pStyle w:val="ListeParagraf"/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500304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="003B4B4A" w:rsidRPr="00500304">
              <w:rPr>
                <w:rFonts w:ascii="Cambria" w:hAnsi="Cambria"/>
                <w:sz w:val="20"/>
                <w:szCs w:val="20"/>
              </w:rPr>
              <w:t>,</w:t>
            </w:r>
          </w:p>
          <w:p w:rsidR="00651E94" w:rsidRPr="00170551" w:rsidRDefault="00500304" w:rsidP="00360EF3">
            <w:pPr>
              <w:pStyle w:val="ListeParagraf"/>
              <w:numPr>
                <w:ilvl w:val="0"/>
                <w:numId w:val="6"/>
              </w:numPr>
              <w:tabs>
                <w:tab w:val="left" w:pos="828"/>
              </w:tabs>
              <w:spacing w:after="0" w:line="23" w:lineRule="atLeast"/>
              <w:ind w:left="357" w:hanging="357"/>
              <w:jc w:val="both"/>
              <w:rPr>
                <w:sz w:val="20"/>
                <w:szCs w:val="20"/>
              </w:rPr>
            </w:pPr>
            <w:r w:rsidRPr="00500304">
              <w:rPr>
                <w:rFonts w:ascii="Cambria" w:hAnsi="Cambria" w:cs="Times New Roman"/>
                <w:color w:val="000000"/>
                <w:sz w:val="20"/>
                <w:szCs w:val="20"/>
              </w:rPr>
              <w:t>Yüksekokul Müdürünün, Müdür Yardımcılarının ve Yüksekokul Sekreteri tarafından görev alanları ve mevzuata uygun olarak verilen diğer görevleri yapmak.</w:t>
            </w:r>
          </w:p>
        </w:tc>
        <w:bookmarkStart w:id="0" w:name="_GoBack"/>
        <w:bookmarkEnd w:id="0"/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3B4B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3B4B4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3B4B4A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ED197D" w:rsidRPr="00B87134" w:rsidRDefault="00ED197D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E244D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>657 sayılı Devlet Memurları Kanunu’</w:t>
            </w:r>
            <w:r w:rsidR="003B4B4A">
              <w:rPr>
                <w:rFonts w:ascii="Cambria" w:hAnsi="Cambria" w:cstheme="minorHAnsi"/>
                <w:sz w:val="20"/>
                <w:szCs w:val="20"/>
              </w:rPr>
              <w:t>nda belirtilen şartları taşımak,</w:t>
            </w:r>
          </w:p>
          <w:p w:rsidR="00170551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eastAsiaTheme="minorHAnsi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3B4B4A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170551" w:rsidRDefault="00170551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3B4B4A">
        <w:trPr>
          <w:trHeight w:val="267"/>
        </w:trPr>
        <w:tc>
          <w:tcPr>
            <w:tcW w:w="10203" w:type="dxa"/>
            <w:shd w:val="clear" w:color="auto" w:fill="auto"/>
          </w:tcPr>
          <w:p w:rsidR="004C5A51" w:rsidRPr="004D20C1" w:rsidRDefault="003A03C9" w:rsidP="0041249D">
            <w:pPr>
              <w:pStyle w:val="ListeParagraf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3B4B4A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C21D49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C21D49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21D49" w:rsidRPr="0072227D" w:rsidRDefault="00500304" w:rsidP="00C21D49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Latif ÖZLER</w:t>
            </w:r>
          </w:p>
          <w:p w:rsidR="008E69AE" w:rsidRPr="00237669" w:rsidRDefault="00AA6839" w:rsidP="00C21D49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Müdür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50" w:rsidRDefault="00873A50">
      <w:pPr>
        <w:spacing w:after="0" w:line="240" w:lineRule="auto"/>
      </w:pPr>
      <w:r>
        <w:separator/>
      </w:r>
    </w:p>
  </w:endnote>
  <w:endnote w:type="continuationSeparator" w:id="0">
    <w:p w:rsidR="00873A50" w:rsidRDefault="0087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36B8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36B8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50" w:rsidRDefault="00873A50">
      <w:pPr>
        <w:spacing w:after="0" w:line="240" w:lineRule="auto"/>
      </w:pPr>
      <w:r>
        <w:separator/>
      </w:r>
    </w:p>
  </w:footnote>
  <w:footnote w:type="continuationSeparator" w:id="0">
    <w:p w:rsidR="00873A50" w:rsidRDefault="0087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73A5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18165" r:id="rId2"/>
      </w:object>
    </w:r>
    <w:r w:rsidR="00321470" w:rsidRPr="009F027D">
      <w:rPr>
        <w:rFonts w:ascii="Cambria" w:hAnsi="Cambria" w:cs="Times New Roman"/>
        <w:noProof/>
        <w:sz w:val="8"/>
        <w:szCs w:val="8"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5714CDD"/>
    <w:multiLevelType w:val="hybridMultilevel"/>
    <w:tmpl w:val="F31AE5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1" w15:restartNumberingAfterBreak="0">
    <w:nsid w:val="60684723"/>
    <w:multiLevelType w:val="hybridMultilevel"/>
    <w:tmpl w:val="B8F88A3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25A1F"/>
    <w:multiLevelType w:val="hybridMultilevel"/>
    <w:tmpl w:val="E75C47D4"/>
    <w:lvl w:ilvl="0" w:tplc="D74034F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0BxEmZiYmBqYGSjpKwanFxZn5eSAFRrUA5i5P3CwAAAA="/>
  </w:docVars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2D53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0551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0EF3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4B4A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D9D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D04F1"/>
    <w:rsid w:val="004D095A"/>
    <w:rsid w:val="004D20C1"/>
    <w:rsid w:val="004D29EE"/>
    <w:rsid w:val="004D5D38"/>
    <w:rsid w:val="004E7E04"/>
    <w:rsid w:val="004E7E5D"/>
    <w:rsid w:val="004F0FE3"/>
    <w:rsid w:val="004F2188"/>
    <w:rsid w:val="004F3C27"/>
    <w:rsid w:val="004F5853"/>
    <w:rsid w:val="004F7965"/>
    <w:rsid w:val="00500304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2BFD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ACD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4E18"/>
    <w:rsid w:val="0085589C"/>
    <w:rsid w:val="00856069"/>
    <w:rsid w:val="00865D49"/>
    <w:rsid w:val="00867BB7"/>
    <w:rsid w:val="00873A50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05C0"/>
    <w:rsid w:val="009B4851"/>
    <w:rsid w:val="009B514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678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332B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A6839"/>
    <w:rsid w:val="00AB08B0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B84"/>
    <w:rsid w:val="00B36D76"/>
    <w:rsid w:val="00B3744C"/>
    <w:rsid w:val="00B432DC"/>
    <w:rsid w:val="00B4361D"/>
    <w:rsid w:val="00B446CD"/>
    <w:rsid w:val="00B45724"/>
    <w:rsid w:val="00B46C4E"/>
    <w:rsid w:val="00B50B40"/>
    <w:rsid w:val="00B50F69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6701F"/>
    <w:rsid w:val="00B75CE3"/>
    <w:rsid w:val="00B76BB4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53EB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359"/>
    <w:rsid w:val="00C21D49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04CC"/>
    <w:rsid w:val="00C91AE6"/>
    <w:rsid w:val="00C926AF"/>
    <w:rsid w:val="00C92E3D"/>
    <w:rsid w:val="00CA2BF6"/>
    <w:rsid w:val="00CA3A75"/>
    <w:rsid w:val="00CB0891"/>
    <w:rsid w:val="00CB0D7A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4B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44D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70551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hüseyin Benli</cp:lastModifiedBy>
  <cp:revision>4</cp:revision>
  <cp:lastPrinted>2021-06-19T08:40:00Z</cp:lastPrinted>
  <dcterms:created xsi:type="dcterms:W3CDTF">2025-05-08T10:19:00Z</dcterms:created>
  <dcterms:modified xsi:type="dcterms:W3CDTF">2025-05-08T11:03:00Z</dcterms:modified>
</cp:coreProperties>
</file>